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3CC0" w:rsidP="00BB48DC" w:rsidRDefault="00EF3CC0" w14:paraId="07EA361D" w14:textId="77777777">
      <w:pPr>
        <w:pStyle w:val="NormalWeb"/>
        <w:shd w:val="clear" w:color="auto" w:fill="FFFFFF"/>
        <w:spacing w:before="0" w:beforeAutospacing="0" w:after="0" w:afterAutospacing="0"/>
        <w:jc w:val="both"/>
        <w:textAlignment w:val="baseline"/>
        <w:rPr>
          <w:color w:val="242424"/>
        </w:rPr>
      </w:pPr>
      <w:r>
        <w:rPr>
          <w:rFonts w:ascii="Verdana" w:hAnsi="Verdana"/>
          <w:b/>
          <w:bCs/>
          <w:color w:val="000000"/>
          <w:bdr w:val="none" w:color="auto" w:sz="0" w:space="0" w:frame="1"/>
          <w:shd w:val="clear" w:color="auto" w:fill="FFFF00"/>
        </w:rPr>
        <w:t>Buenas días Jefe, cordial saludo.  </w:t>
      </w:r>
    </w:p>
    <w:p w:rsidR="00EF3CC0" w:rsidP="00BB48DC" w:rsidRDefault="00EF3CC0" w14:paraId="3F2A9E19" w14:textId="77777777">
      <w:pPr>
        <w:pStyle w:val="NormalWeb"/>
        <w:shd w:val="clear" w:color="auto" w:fill="FFFFFF"/>
        <w:spacing w:before="0" w:beforeAutospacing="0" w:after="0" w:afterAutospacing="0"/>
        <w:jc w:val="both"/>
        <w:textAlignment w:val="baseline"/>
        <w:rPr>
          <w:color w:val="242424"/>
        </w:rPr>
      </w:pPr>
      <w:r>
        <w:rPr>
          <w:rFonts w:ascii="Verdana" w:hAnsi="Verdana"/>
          <w:b/>
          <w:bCs/>
          <w:color w:val="000000"/>
          <w:bdr w:val="none" w:color="auto" w:sz="0" w:space="0" w:frame="1"/>
          <w:shd w:val="clear" w:color="auto" w:fill="FFFF00"/>
        </w:rPr>
        <w:t>  </w:t>
      </w:r>
    </w:p>
    <w:p w:rsidRPr="00F56675" w:rsidR="00F56675" w:rsidP="00BB48DC" w:rsidRDefault="00F56675" w14:paraId="11F9E21F" w14:textId="3732A16B">
      <w:pPr>
        <w:pStyle w:val="NormalWeb"/>
        <w:shd w:val="clear" w:color="auto" w:fill="FFFFFF"/>
        <w:spacing w:before="0" w:beforeAutospacing="0" w:after="0" w:afterAutospacing="0"/>
        <w:jc w:val="both"/>
        <w:textAlignment w:val="baseline"/>
        <w:rPr>
          <w:rFonts w:ascii="Verdana" w:hAnsi="Verdana"/>
          <w:b/>
          <w:bCs/>
          <w:color w:val="000000"/>
          <w:bdr w:val="none" w:color="auto" w:sz="0" w:space="0" w:frame="1"/>
          <w:shd w:val="clear" w:color="auto" w:fill="FFFF00"/>
        </w:rPr>
      </w:pPr>
      <w:r>
        <w:rPr>
          <w:rFonts w:ascii="Verdana" w:hAnsi="Verdana"/>
          <w:b/>
          <w:bCs/>
          <w:color w:val="000000"/>
          <w:bdr w:val="none" w:color="auto" w:sz="0" w:space="0" w:frame="1"/>
          <w:shd w:val="clear" w:color="auto" w:fill="FFFF00"/>
        </w:rPr>
        <w:t xml:space="preserve">En atención a </w:t>
      </w:r>
      <w:r w:rsidR="00AE0B78">
        <w:rPr>
          <w:rFonts w:ascii="Verdana" w:hAnsi="Verdana"/>
          <w:b/>
          <w:bCs/>
          <w:color w:val="000000"/>
          <w:bdr w:val="none" w:color="auto" w:sz="0" w:space="0" w:frame="1"/>
          <w:shd w:val="clear" w:color="auto" w:fill="FFFF00"/>
        </w:rPr>
        <w:t xml:space="preserve">lo que comentamos </w:t>
      </w:r>
      <w:r w:rsidR="00111FDF">
        <w:rPr>
          <w:rFonts w:ascii="Verdana" w:hAnsi="Verdana"/>
          <w:b/>
          <w:bCs/>
          <w:color w:val="000000"/>
          <w:bdr w:val="none" w:color="auto" w:sz="0" w:space="0" w:frame="1"/>
          <w:shd w:val="clear" w:color="auto" w:fill="FFFF00"/>
        </w:rPr>
        <w:t>la semana pasada</w:t>
      </w:r>
      <w:r w:rsidR="00AE0B78">
        <w:rPr>
          <w:rFonts w:ascii="Verdana" w:hAnsi="Verdana"/>
          <w:b/>
          <w:bCs/>
          <w:color w:val="000000"/>
          <w:bdr w:val="none" w:color="auto" w:sz="0" w:space="0" w:frame="1"/>
          <w:shd w:val="clear" w:color="auto" w:fill="FFFF00"/>
        </w:rPr>
        <w:t xml:space="preserve">, remito para tu revisión un </w:t>
      </w:r>
      <w:r w:rsidR="00111FDF">
        <w:rPr>
          <w:rFonts w:ascii="Verdana" w:hAnsi="Verdana"/>
          <w:b/>
          <w:bCs/>
          <w:color w:val="000000"/>
          <w:bdr w:val="none" w:color="auto" w:sz="0" w:space="0" w:frame="1"/>
          <w:shd w:val="clear" w:color="auto" w:fill="FFFF00"/>
        </w:rPr>
        <w:t xml:space="preserve">proyecto de correo </w:t>
      </w:r>
      <w:r w:rsidR="00AE0B78">
        <w:rPr>
          <w:rFonts w:ascii="Verdana" w:hAnsi="Verdana"/>
          <w:b/>
          <w:bCs/>
          <w:color w:val="000000"/>
          <w:bdr w:val="none" w:color="auto" w:sz="0" w:space="0" w:frame="1"/>
          <w:shd w:val="clear" w:color="auto" w:fill="FFFF00"/>
        </w:rPr>
        <w:t>para solicitar</w:t>
      </w:r>
      <w:r w:rsidR="00111FDF">
        <w:rPr>
          <w:rFonts w:ascii="Verdana" w:hAnsi="Verdana"/>
          <w:b/>
          <w:bCs/>
          <w:color w:val="000000"/>
          <w:bdr w:val="none" w:color="auto" w:sz="0" w:space="0" w:frame="1"/>
          <w:shd w:val="clear" w:color="auto" w:fill="FFFF00"/>
        </w:rPr>
        <w:t xml:space="preserve">, </w:t>
      </w:r>
      <w:r w:rsidR="00AE0B78">
        <w:rPr>
          <w:rFonts w:ascii="Verdana" w:hAnsi="Verdana"/>
          <w:b/>
          <w:bCs/>
          <w:color w:val="000000"/>
          <w:bdr w:val="none" w:color="auto" w:sz="0" w:space="0" w:frame="1"/>
          <w:shd w:val="clear" w:color="auto" w:fill="FFFF00"/>
        </w:rPr>
        <w:t>al Proceso de Gestión Documental, un reporte sobre el avance y cumplimiento del Plan de Mejoramiento Archivístico suscrito con el AGN</w:t>
      </w:r>
      <w:r w:rsidR="00111FDF">
        <w:rPr>
          <w:rFonts w:ascii="Verdana" w:hAnsi="Verdana"/>
          <w:b/>
          <w:bCs/>
          <w:color w:val="000000"/>
          <w:bdr w:val="none" w:color="auto" w:sz="0" w:space="0" w:frame="1"/>
          <w:shd w:val="clear" w:color="auto" w:fill="FFFF00"/>
        </w:rPr>
        <w:t>;</w:t>
      </w:r>
      <w:r w:rsidR="00AE0B78">
        <w:rPr>
          <w:rFonts w:ascii="Verdana" w:hAnsi="Verdana"/>
          <w:b/>
          <w:bCs/>
          <w:color w:val="000000"/>
          <w:bdr w:val="none" w:color="auto" w:sz="0" w:space="0" w:frame="1"/>
          <w:shd w:val="clear" w:color="auto" w:fill="FFFF00"/>
        </w:rPr>
        <w:t xml:space="preserve"> en lo correspondiente a la vigencia 2025</w:t>
      </w:r>
      <w:r w:rsidR="00EF3CC0">
        <w:rPr>
          <w:rFonts w:ascii="Verdana" w:hAnsi="Verdana"/>
          <w:b/>
          <w:bCs/>
          <w:color w:val="000000"/>
          <w:bdr w:val="none" w:color="auto" w:sz="0" w:space="0" w:frame="1"/>
          <w:shd w:val="clear" w:color="auto" w:fill="FFFF00"/>
        </w:rPr>
        <w:t>.</w:t>
      </w:r>
    </w:p>
    <w:p w:rsidR="00EF3CC0" w:rsidP="00BB48DC" w:rsidRDefault="00EF3CC0" w14:paraId="488A8C7A" w14:textId="77777777">
      <w:pPr>
        <w:pStyle w:val="NormalWeb"/>
        <w:shd w:val="clear" w:color="auto" w:fill="FFFFFF"/>
        <w:spacing w:before="0" w:beforeAutospacing="0" w:after="0" w:afterAutospacing="0"/>
        <w:jc w:val="both"/>
        <w:textAlignment w:val="baseline"/>
        <w:rPr>
          <w:color w:val="242424"/>
        </w:rPr>
      </w:pPr>
      <w:r>
        <w:rPr>
          <w:rFonts w:ascii="inherit" w:hAnsi="inherit"/>
          <w:color w:val="242424"/>
          <w:sz w:val="22"/>
          <w:szCs w:val="22"/>
          <w:bdr w:val="none" w:color="auto" w:sz="0" w:space="0" w:frame="1"/>
          <w:shd w:val="clear" w:color="auto" w:fill="FFFF00"/>
        </w:rPr>
        <w:t> </w:t>
      </w:r>
    </w:p>
    <w:p w:rsidR="00EF3CC0" w:rsidP="00EF3CC0" w:rsidRDefault="00EF3CC0" w14:paraId="063BFFA9" w14:textId="77777777">
      <w:pPr>
        <w:pStyle w:val="NormalWeb"/>
        <w:shd w:val="clear" w:color="auto" w:fill="FFFFFF"/>
        <w:spacing w:before="0" w:beforeAutospacing="0" w:after="0" w:afterAutospacing="0"/>
        <w:jc w:val="both"/>
        <w:textAlignment w:val="baseline"/>
        <w:rPr>
          <w:color w:val="242424"/>
        </w:rPr>
      </w:pPr>
      <w:r>
        <w:rPr>
          <w:rFonts w:ascii="Verdana" w:hAnsi="Verdana"/>
          <w:b/>
          <w:bCs/>
          <w:color w:val="000000"/>
          <w:bdr w:val="none" w:color="auto" w:sz="0" w:space="0" w:frame="1"/>
          <w:shd w:val="clear" w:color="auto" w:fill="FFFF00"/>
        </w:rPr>
        <w:t xml:space="preserve">De:    Yaneth Andrea Jimenez Diaz </w:t>
      </w:r>
      <w:hyperlink w:tooltip="mailto:yjimenez@mincultura.gov.co" w:history="1" r:id="rId4">
        <w:r>
          <w:rPr>
            <w:rStyle w:val="Hipervnculo"/>
            <w:rFonts w:ascii="inherit" w:hAnsi="inherit"/>
            <w:b/>
            <w:bCs/>
            <w:sz w:val="22"/>
            <w:szCs w:val="22"/>
            <w:bdr w:val="none" w:color="auto" w:sz="0" w:space="0" w:frame="1"/>
            <w:shd w:val="clear" w:color="auto" w:fill="FFFF00"/>
          </w:rPr>
          <w:t>yjimenez@mincultura.gov.co</w:t>
        </w:r>
      </w:hyperlink>
      <w:r>
        <w:rPr>
          <w:rFonts w:ascii="Verdana" w:hAnsi="Verdana"/>
          <w:b/>
          <w:bCs/>
          <w:color w:val="000000"/>
          <w:bdr w:val="none" w:color="auto" w:sz="0" w:space="0" w:frame="1"/>
          <w:shd w:val="clear" w:color="auto" w:fill="FFFF00"/>
        </w:rPr>
        <w:t> </w:t>
      </w:r>
    </w:p>
    <w:p w:rsidR="00EF3CC0" w:rsidP="00EF3CC0" w:rsidRDefault="00EF3CC0" w14:paraId="46CBB9FB" w14:textId="77777777">
      <w:pPr>
        <w:pStyle w:val="NormalWeb"/>
        <w:shd w:val="clear" w:color="auto" w:fill="FFFFFF"/>
        <w:spacing w:before="0" w:beforeAutospacing="0" w:after="0" w:afterAutospacing="0"/>
        <w:jc w:val="both"/>
        <w:textAlignment w:val="baseline"/>
        <w:rPr>
          <w:color w:val="242424"/>
        </w:rPr>
      </w:pPr>
      <w:r>
        <w:rPr>
          <w:rFonts w:ascii="Verdana" w:hAnsi="Verdana"/>
          <w:b/>
          <w:bCs/>
          <w:color w:val="000000"/>
          <w:sz w:val="22"/>
          <w:szCs w:val="22"/>
          <w:bdr w:val="none" w:color="auto" w:sz="0" w:space="0" w:frame="1"/>
          <w:shd w:val="clear" w:color="auto" w:fill="FFFF00"/>
        </w:rPr>
        <w:t> </w:t>
      </w:r>
    </w:p>
    <w:p w:rsidR="00111FDF" w:rsidP="75CA934B" w:rsidRDefault="00EF3CC0" w14:paraId="7DAA7E74" w14:textId="3996C637">
      <w:pPr>
        <w:pStyle w:val="NormalWeb"/>
        <w:shd w:val="clear" w:color="auto" w:fill="FFFFFF" w:themeFill="background1"/>
        <w:spacing w:before="0" w:beforeAutospacing="off" w:after="0" w:afterAutospacing="off"/>
        <w:jc w:val="both"/>
        <w:textAlignment w:val="baseline"/>
        <w:rPr>
          <w:rFonts w:ascii="Verdana" w:hAnsi="Verdana"/>
          <w:b w:val="1"/>
          <w:bCs w:val="1"/>
          <w:color w:val="000000"/>
          <w:bdr w:val="none" w:color="auto" w:sz="0" w:space="0" w:frame="1"/>
          <w:shd w:val="clear" w:color="auto" w:fill="FFFF00"/>
        </w:rPr>
      </w:pPr>
      <w:r w:rsidR="00EF3CC0">
        <w:rPr>
          <w:rFonts w:ascii="Verdana" w:hAnsi="Verdana"/>
          <w:b w:val="1"/>
          <w:bCs w:val="1"/>
          <w:color w:val="000000"/>
          <w:bdr w:val="none" w:color="auto" w:sz="0" w:space="0" w:frame="1"/>
          <w:shd w:val="clear" w:color="auto" w:fill="FFFF00"/>
        </w:rPr>
        <w:t xml:space="preserve">Para: </w:t>
      </w:r>
      <w:r w:rsidRPr="00111FDF" w:rsidR="00111FDF">
        <w:rPr>
          <w:rFonts w:ascii="Verdana" w:hAnsi="Verdana"/>
          <w:b w:val="1"/>
          <w:bCs w:val="1"/>
          <w:color w:val="000000"/>
          <w:bdr w:val="none" w:color="auto" w:sz="0" w:space="0" w:frame="1"/>
          <w:shd w:val="clear" w:color="auto" w:fill="FFFF00"/>
        </w:rPr>
        <w:t>Elvia Cecilia Visbal Villalba</w:t>
      </w:r>
      <w:r w:rsidR="00111FDF">
        <w:rPr>
          <w:rFonts w:ascii="Verdana" w:hAnsi="Verdana"/>
          <w:b w:val="1"/>
          <w:bCs w:val="1"/>
          <w:color w:val="000000"/>
          <w:bdr w:val="none" w:color="auto" w:sz="0" w:space="0" w:frame="1"/>
          <w:shd w:val="clear" w:color="auto" w:fill="FFFF00"/>
        </w:rPr>
        <w:t xml:space="preserve"> – Coordinadora Grupo de </w:t>
      </w:r>
      <w:r w:rsidR="0E1221D7">
        <w:rPr>
          <w:rFonts w:ascii="Verdana" w:hAnsi="Verdana"/>
          <w:b w:val="1"/>
          <w:bCs w:val="1"/>
          <w:color w:val="000000"/>
          <w:bdr w:val="none" w:color="auto" w:sz="0" w:space="0" w:frame="1"/>
          <w:shd w:val="clear" w:color="auto" w:fill="FFFF00"/>
        </w:rPr>
        <w:t xml:space="preserve">Gestión Documental</w:t>
      </w:r>
      <w:r w:rsidR="0E1221D7">
        <w:rPr>
          <w:rFonts w:ascii="Verdana" w:hAnsi="Verdana"/>
          <w:b w:val="1"/>
          <w:bCs w:val="1"/>
          <w:color w:val="000000"/>
          <w:bdr w:val="none" w:color="auto" w:sz="0" w:space="0" w:frame="1"/>
          <w:shd w:val="clear" w:color="auto" w:fill="FFFF00"/>
        </w:rPr>
        <w:t xml:space="preserve"> (muy importante siempre dejar el correo acá)</w:t>
      </w:r>
    </w:p>
    <w:p w:rsidR="00BF0069" w:rsidP="00F56675" w:rsidRDefault="00BF0069" w14:paraId="2BB8639F" w14:textId="77777777">
      <w:pPr>
        <w:pStyle w:val="NormalWeb"/>
        <w:shd w:val="clear" w:color="auto" w:fill="FFFFFF"/>
        <w:spacing w:before="0" w:beforeAutospacing="0" w:after="0" w:afterAutospacing="0"/>
        <w:jc w:val="both"/>
        <w:textAlignment w:val="baseline"/>
        <w:rPr>
          <w:color w:val="242424"/>
        </w:rPr>
      </w:pPr>
    </w:p>
    <w:p w:rsidR="00F56675" w:rsidP="00EF3CC0" w:rsidRDefault="00EF3CC0" w14:paraId="2D4BAAA3" w14:textId="6CF19E89">
      <w:pPr>
        <w:pStyle w:val="NormalWeb"/>
        <w:shd w:val="clear" w:color="auto" w:fill="FFFFFF"/>
        <w:spacing w:before="0" w:beforeAutospacing="0" w:after="0" w:afterAutospacing="0"/>
        <w:jc w:val="both"/>
        <w:textAlignment w:val="baseline"/>
        <w:rPr>
          <w:rFonts w:ascii="Verdana" w:hAnsi="Verdana"/>
          <w:b/>
          <w:bCs/>
          <w:color w:val="000000"/>
          <w:bdr w:val="none" w:color="auto" w:sz="0" w:space="0" w:frame="1"/>
          <w:shd w:val="clear" w:color="auto" w:fill="FFFF00"/>
        </w:rPr>
      </w:pPr>
      <w:r>
        <w:rPr>
          <w:rFonts w:ascii="Verdana" w:hAnsi="Verdana"/>
          <w:b/>
          <w:bCs/>
          <w:color w:val="000000"/>
          <w:bdr w:val="none" w:color="auto" w:sz="0" w:space="0" w:frame="1"/>
          <w:shd w:val="clear" w:color="auto" w:fill="FFFF00"/>
        </w:rPr>
        <w:t>C.C</w:t>
      </w:r>
      <w:r w:rsidR="00F56675">
        <w:rPr>
          <w:rFonts w:ascii="Verdana" w:hAnsi="Verdana"/>
          <w:b/>
          <w:bCs/>
          <w:color w:val="000000"/>
          <w:bdr w:val="none" w:color="auto" w:sz="0" w:space="0" w:frame="1"/>
          <w:shd w:val="clear" w:color="auto" w:fill="FFFF00"/>
        </w:rPr>
        <w:t>:</w:t>
      </w:r>
      <w:r w:rsidR="00BF0069">
        <w:rPr>
          <w:rFonts w:ascii="Verdana" w:hAnsi="Verdana"/>
          <w:b/>
          <w:bCs/>
          <w:color w:val="000000"/>
          <w:bdr w:val="none" w:color="auto" w:sz="0" w:space="0" w:frame="1"/>
          <w:shd w:val="clear" w:color="auto" w:fill="FFFF00"/>
        </w:rPr>
        <w:t xml:space="preserve">  </w:t>
      </w:r>
      <w:r w:rsidR="00F56675">
        <w:rPr>
          <w:rFonts w:ascii="Verdana" w:hAnsi="Verdana"/>
          <w:b/>
          <w:bCs/>
          <w:color w:val="000000"/>
          <w:bdr w:val="none" w:color="auto" w:sz="0" w:space="0" w:frame="1"/>
          <w:shd w:val="clear" w:color="auto" w:fill="FFFF00"/>
        </w:rPr>
        <w:t xml:space="preserve">Luisa Fernanda Trujillo </w:t>
      </w:r>
      <w:r w:rsidR="00BF0069">
        <w:rPr>
          <w:rFonts w:ascii="Verdana" w:hAnsi="Verdana"/>
          <w:b/>
          <w:bCs/>
          <w:color w:val="000000"/>
          <w:bdr w:val="none" w:color="auto" w:sz="0" w:space="0" w:frame="1"/>
          <w:shd w:val="clear" w:color="auto" w:fill="FFFF00"/>
        </w:rPr>
        <w:t>- S</w:t>
      </w:r>
      <w:r w:rsidR="00F56675">
        <w:rPr>
          <w:rFonts w:ascii="Verdana" w:hAnsi="Verdana"/>
          <w:b/>
          <w:bCs/>
          <w:color w:val="000000"/>
          <w:bdr w:val="none" w:color="auto" w:sz="0" w:space="0" w:frame="1"/>
          <w:shd w:val="clear" w:color="auto" w:fill="FFFF00"/>
        </w:rPr>
        <w:t xml:space="preserve">ecretaria </w:t>
      </w:r>
      <w:r w:rsidR="00BF0069">
        <w:rPr>
          <w:rFonts w:ascii="Verdana" w:hAnsi="Verdana"/>
          <w:b/>
          <w:bCs/>
          <w:color w:val="000000"/>
          <w:bdr w:val="none" w:color="auto" w:sz="0" w:space="0" w:frame="1"/>
          <w:shd w:val="clear" w:color="auto" w:fill="FFFF00"/>
        </w:rPr>
        <w:t>G</w:t>
      </w:r>
      <w:r w:rsidR="00F56675">
        <w:rPr>
          <w:rFonts w:ascii="Verdana" w:hAnsi="Verdana"/>
          <w:b/>
          <w:bCs/>
          <w:color w:val="000000"/>
          <w:bdr w:val="none" w:color="auto" w:sz="0" w:space="0" w:frame="1"/>
          <w:shd w:val="clear" w:color="auto" w:fill="FFFF00"/>
        </w:rPr>
        <w:t xml:space="preserve">eneral </w:t>
      </w:r>
    </w:p>
    <w:p w:rsidR="00EF3CC0" w:rsidP="00EF3CC0" w:rsidRDefault="00BF0069" w14:paraId="0267972B" w14:textId="1EA113B0">
      <w:pPr>
        <w:pStyle w:val="NormalWeb"/>
        <w:shd w:val="clear" w:color="auto" w:fill="FFFFFF"/>
        <w:spacing w:before="0" w:beforeAutospacing="0" w:after="0" w:afterAutospacing="0"/>
        <w:jc w:val="both"/>
        <w:textAlignment w:val="baseline"/>
        <w:rPr>
          <w:color w:val="242424"/>
        </w:rPr>
      </w:pPr>
      <w:r>
        <w:rPr>
          <w:rFonts w:ascii="Verdana" w:hAnsi="Verdana"/>
          <w:b/>
          <w:bCs/>
          <w:color w:val="000000"/>
          <w:bdr w:val="none" w:color="auto" w:sz="0" w:space="0" w:frame="1"/>
          <w:shd w:val="clear" w:color="auto" w:fill="FFFF00"/>
        </w:rPr>
        <w:tab/>
      </w:r>
      <w:r w:rsidR="00EF3CC0">
        <w:rPr>
          <w:rFonts w:ascii="Verdana" w:hAnsi="Verdana"/>
          <w:b/>
          <w:bCs/>
          <w:color w:val="000000"/>
          <w:bdr w:val="none" w:color="auto" w:sz="0" w:space="0" w:frame="1"/>
          <w:shd w:val="clear" w:color="auto" w:fill="FFFF00"/>
        </w:rPr>
        <w:t> </w:t>
      </w:r>
    </w:p>
    <w:p w:rsidR="00AE0B78" w:rsidP="75CA934B" w:rsidRDefault="00EF3CC0" w14:paraId="514A9A20" w14:textId="5723CAF5">
      <w:pPr>
        <w:pStyle w:val="NormalWeb"/>
        <w:shd w:val="clear" w:color="auto" w:fill="FFFFFF" w:themeFill="background1"/>
        <w:spacing w:before="0" w:beforeAutospacing="off" w:after="0" w:afterAutospacing="off"/>
        <w:jc w:val="both"/>
        <w:textAlignment w:val="baseline"/>
        <w:rPr>
          <w:color w:val="242424"/>
        </w:rPr>
      </w:pPr>
      <w:r w:rsidR="00EF3CC0">
        <w:rPr>
          <w:rFonts w:ascii="Verdana" w:hAnsi="Verdana"/>
          <w:b w:val="1"/>
          <w:bCs w:val="1"/>
          <w:color w:val="000000"/>
          <w:bdr w:val="none" w:color="auto" w:sz="0" w:space="0" w:frame="1"/>
          <w:shd w:val="clear" w:color="auto" w:fill="FFFF00"/>
        </w:rPr>
        <w:t xml:space="preserve">Asunto: </w:t>
      </w:r>
      <w:r w:rsidR="00AE0B78">
        <w:rPr>
          <w:rFonts w:ascii="Verdana" w:hAnsi="Verdana"/>
          <w:b w:val="1"/>
          <w:bCs w:val="1"/>
          <w:color w:val="000000"/>
          <w:sz w:val="22"/>
          <w:szCs w:val="22"/>
          <w:bdr w:val="none" w:color="auto" w:sz="0" w:space="0" w:frame="1"/>
          <w:shd w:val="clear" w:color="auto" w:fill="FFFF00"/>
          <w:lang w:val="es-MX"/>
        </w:rPr>
        <w:t>Solicitud Reporte de Avance</w:t>
      </w:r>
      <w:r w:rsidR="004A2E0D">
        <w:rPr>
          <w:rFonts w:ascii="Verdana" w:hAnsi="Verdana"/>
          <w:b w:val="1"/>
          <w:bCs w:val="1"/>
          <w:color w:val="000000"/>
          <w:sz w:val="22"/>
          <w:szCs w:val="22"/>
          <w:bdr w:val="none" w:color="auto" w:sz="0" w:space="0" w:frame="1"/>
          <w:shd w:val="clear" w:color="auto" w:fill="FFFF00"/>
          <w:lang w:val="es-MX"/>
        </w:rPr>
        <w:t xml:space="preserve">, </w:t>
      </w:r>
      <w:r w:rsidR="00AE0B78">
        <w:rPr>
          <w:rFonts w:ascii="Verdana" w:hAnsi="Verdana"/>
          <w:b w:val="1"/>
          <w:bCs w:val="1"/>
          <w:color w:val="000000"/>
          <w:sz w:val="22"/>
          <w:szCs w:val="22"/>
          <w:bdr w:val="none" w:color="auto" w:sz="0" w:space="0" w:frame="1"/>
          <w:shd w:val="clear" w:color="auto" w:fill="FFFF00"/>
          <w:lang w:val="es-MX"/>
        </w:rPr>
        <w:t xml:space="preserve">Cumplimiento </w:t>
      </w:r>
      <w:r w:rsidR="004A2E0D">
        <w:rPr>
          <w:rFonts w:ascii="Verdana" w:hAnsi="Verdana"/>
          <w:b w:val="1"/>
          <w:bCs w:val="1"/>
          <w:color w:val="000000"/>
          <w:sz w:val="22"/>
          <w:szCs w:val="22"/>
          <w:bdr w:val="none" w:color="auto" w:sz="0" w:space="0" w:frame="1"/>
          <w:shd w:val="clear" w:color="auto" w:fill="FFFF00"/>
          <w:lang w:val="es-MX"/>
        </w:rPr>
        <w:t xml:space="preserve">y Cierre </w:t>
      </w:r>
      <w:r w:rsidR="00AE0B78">
        <w:rPr>
          <w:rFonts w:ascii="Verdana" w:hAnsi="Verdana"/>
          <w:b w:val="1"/>
          <w:bCs w:val="1"/>
          <w:color w:val="000000"/>
          <w:sz w:val="22"/>
          <w:szCs w:val="22"/>
          <w:bdr w:val="none" w:color="auto" w:sz="0" w:space="0" w:frame="1"/>
          <w:shd w:val="clear" w:color="auto" w:fill="FFFF00"/>
          <w:lang w:val="es-MX"/>
        </w:rPr>
        <w:t xml:space="preserve">del Plan de</w:t>
      </w:r>
      <w:r w:rsidR="4480F057">
        <w:rPr>
          <w:rFonts w:ascii="Verdana" w:hAnsi="Verdana"/>
          <w:b w:val="1"/>
          <w:bCs w:val="1"/>
          <w:color w:val="000000"/>
          <w:sz w:val="22"/>
          <w:szCs w:val="22"/>
          <w:bdr w:val="none" w:color="auto" w:sz="0" w:space="0" w:frame="1"/>
          <w:shd w:val="clear" w:color="auto" w:fill="FFFF00"/>
          <w:lang w:val="es-MX"/>
        </w:rPr>
        <w:t xml:space="preserve"> </w:t>
      </w:r>
      <w:r w:rsidR="00AE0B78">
        <w:rPr>
          <w:rFonts w:ascii="Verdana" w:hAnsi="Verdana"/>
          <w:b w:val="1"/>
          <w:bCs w:val="1"/>
          <w:color w:val="000000"/>
          <w:sz w:val="22"/>
          <w:szCs w:val="22"/>
          <w:bdr w:val="none" w:color="auto" w:sz="0" w:space="0" w:frame="1"/>
          <w:shd w:val="clear" w:color="auto" w:fill="FFFF00"/>
          <w:lang w:val="es-MX"/>
        </w:rPr>
        <w:t xml:space="preserve">Mejoramiento Archivístico – PMA</w:t>
      </w:r>
      <w:r w:rsidR="004A2E0D">
        <w:rPr>
          <w:rFonts w:ascii="Verdana" w:hAnsi="Verdana"/>
          <w:b w:val="1"/>
          <w:bCs w:val="1"/>
          <w:color w:val="000000"/>
          <w:sz w:val="22"/>
          <w:szCs w:val="22"/>
          <w:bdr w:val="none" w:color="auto" w:sz="0" w:space="0" w:frame="1"/>
          <w:shd w:val="clear" w:color="auto" w:fill="FFFF00"/>
          <w:lang w:val="es-MX"/>
        </w:rPr>
        <w:t>.</w:t>
      </w:r>
    </w:p>
    <w:p w:rsidR="00EF3CC0" w:rsidP="00EF3CC0" w:rsidRDefault="00EF3CC0" w14:paraId="36078F5F" w14:textId="77777777">
      <w:pPr>
        <w:pStyle w:val="NormalWeb"/>
        <w:shd w:val="clear" w:color="auto" w:fill="FFFFFF"/>
        <w:spacing w:before="0" w:beforeAutospacing="0" w:after="0" w:afterAutospacing="0"/>
        <w:jc w:val="both"/>
        <w:textAlignment w:val="baseline"/>
        <w:rPr>
          <w:color w:val="242424"/>
        </w:rPr>
      </w:pPr>
      <w:r>
        <w:rPr>
          <w:color w:val="242424"/>
          <w:bdr w:val="none" w:color="auto" w:sz="0" w:space="0" w:frame="1"/>
        </w:rPr>
        <w:t> </w:t>
      </w:r>
    </w:p>
    <w:p w:rsidR="001239EC" w:rsidP="00EF3CC0" w:rsidRDefault="001239EC" w14:paraId="61EF7350" w14:textId="77777777">
      <w:pPr>
        <w:pStyle w:val="NormalWeb"/>
        <w:shd w:val="clear" w:color="auto" w:fill="FFFFFF"/>
        <w:spacing w:before="0" w:beforeAutospacing="0" w:after="0" w:afterAutospacing="0"/>
        <w:rPr>
          <w:rFonts w:ascii="Verdana" w:hAnsi="Verdana" w:cs="Calibri"/>
          <w:color w:val="242424"/>
          <w:sz w:val="22"/>
          <w:szCs w:val="22"/>
          <w:bdr w:val="none" w:color="auto" w:sz="0" w:space="0" w:frame="1"/>
          <w:lang w:val="es-ES"/>
        </w:rPr>
      </w:pPr>
    </w:p>
    <w:p w:rsidR="00EF3CC0" w:rsidP="00EF3CC0" w:rsidRDefault="00F56675" w14:paraId="5B140FDE" w14:textId="41D84B8D">
      <w:pPr>
        <w:pStyle w:val="NormalWeb"/>
        <w:shd w:val="clear" w:color="auto" w:fill="FFFFFF"/>
        <w:spacing w:before="0" w:beforeAutospacing="0" w:after="0" w:afterAutospacing="0"/>
        <w:rPr>
          <w:rFonts w:ascii="Verdana" w:hAnsi="Verdana" w:cs="Calibri"/>
          <w:color w:val="242424"/>
          <w:sz w:val="22"/>
          <w:szCs w:val="22"/>
          <w:bdr w:val="none" w:color="auto" w:sz="0" w:space="0" w:frame="1"/>
          <w:lang w:val="es-ES"/>
        </w:rPr>
      </w:pPr>
      <w:r>
        <w:rPr>
          <w:rFonts w:ascii="Verdana" w:hAnsi="Verdana" w:cs="Calibri"/>
          <w:color w:val="242424"/>
          <w:sz w:val="22"/>
          <w:szCs w:val="22"/>
          <w:bdr w:val="none" w:color="auto" w:sz="0" w:space="0" w:frame="1"/>
          <w:lang w:val="es-ES"/>
        </w:rPr>
        <w:t>Respetada</w:t>
      </w:r>
      <w:r w:rsidR="00CA0756">
        <w:rPr>
          <w:rFonts w:ascii="Verdana" w:hAnsi="Verdana" w:cs="Calibri"/>
          <w:color w:val="242424"/>
          <w:sz w:val="22"/>
          <w:szCs w:val="22"/>
          <w:bdr w:val="none" w:color="auto" w:sz="0" w:space="0" w:frame="1"/>
          <w:lang w:val="es-ES"/>
        </w:rPr>
        <w:t>s</w:t>
      </w:r>
      <w:r>
        <w:rPr>
          <w:rFonts w:ascii="Verdana" w:hAnsi="Verdana" w:cs="Calibri"/>
          <w:color w:val="242424"/>
          <w:sz w:val="22"/>
          <w:szCs w:val="22"/>
          <w:bdr w:val="none" w:color="auto" w:sz="0" w:space="0" w:frame="1"/>
          <w:lang w:val="es-ES"/>
        </w:rPr>
        <w:t xml:space="preserve"> </w:t>
      </w:r>
      <w:r w:rsidR="00111FDF">
        <w:rPr>
          <w:rFonts w:ascii="Verdana" w:hAnsi="Verdana" w:cs="Calibri"/>
          <w:color w:val="242424"/>
          <w:sz w:val="22"/>
          <w:szCs w:val="22"/>
          <w:bdr w:val="none" w:color="auto" w:sz="0" w:space="0" w:frame="1"/>
          <w:lang w:val="es-ES"/>
        </w:rPr>
        <w:t>Dra. Elvia, cordial saludo</w:t>
      </w:r>
      <w:r>
        <w:rPr>
          <w:rFonts w:ascii="Verdana" w:hAnsi="Verdana" w:cs="Calibri"/>
          <w:color w:val="242424"/>
          <w:sz w:val="22"/>
          <w:szCs w:val="22"/>
          <w:bdr w:val="none" w:color="auto" w:sz="0" w:space="0" w:frame="1"/>
          <w:lang w:val="es-ES"/>
        </w:rPr>
        <w:t>.</w:t>
      </w:r>
    </w:p>
    <w:p w:rsidR="00F56675" w:rsidP="00EF3CC0" w:rsidRDefault="00F56675" w14:paraId="06B63E38" w14:textId="187DA3D1">
      <w:pPr>
        <w:pStyle w:val="NormalWeb"/>
        <w:shd w:val="clear" w:color="auto" w:fill="FFFFFF"/>
        <w:spacing w:before="0" w:beforeAutospacing="0" w:after="0" w:afterAutospacing="0"/>
        <w:rPr>
          <w:rFonts w:ascii="Verdana" w:hAnsi="Verdana" w:cs="Calibri"/>
          <w:color w:val="242424"/>
          <w:sz w:val="22"/>
          <w:szCs w:val="22"/>
          <w:bdr w:val="none" w:color="auto" w:sz="0" w:space="0" w:frame="1"/>
          <w:lang w:val="es-ES"/>
        </w:rPr>
      </w:pPr>
    </w:p>
    <w:p w:rsidR="00F56675" w:rsidP="3FFA44C8" w:rsidRDefault="00F56675" w14:paraId="5140E684" w14:noSpellErr="1" w14:textId="34F48EE8">
      <w:pPr>
        <w:pStyle w:val="NormalWeb"/>
        <w:shd w:val="clear" w:color="auto" w:fill="FFFFFF" w:themeFill="background1"/>
        <w:spacing w:before="0" w:beforeAutospacing="off" w:after="0" w:afterAutospacing="off"/>
        <w:jc w:val="both"/>
        <w:rPr>
          <w:rFonts w:ascii="Verdana" w:hAnsi="Verdana" w:cs="Calibri"/>
          <w:color w:val="242424"/>
          <w:sz w:val="22"/>
          <w:szCs w:val="22"/>
          <w:lang w:val="es-ES"/>
        </w:rPr>
      </w:pPr>
      <w:r w:rsidR="290682B4">
        <w:rPr>
          <w:rFonts w:ascii="Verdana" w:hAnsi="Verdana" w:cs="Calibri"/>
          <w:color w:val="242424"/>
          <w:sz w:val="22"/>
          <w:szCs w:val="22"/>
          <w:bdr w:val="none" w:color="auto" w:sz="0" w:space="0" w:frame="1"/>
          <w:lang w:val="es-ES"/>
        </w:rPr>
        <w:t xml:space="preserve">En atención al seguimiento que le corresponde </w:t>
      </w:r>
      <w:r w:rsidR="1595CB25">
        <w:rPr>
          <w:rFonts w:ascii="Verdana" w:hAnsi="Verdana" w:cs="Calibri"/>
          <w:color w:val="242424"/>
          <w:sz w:val="22"/>
          <w:szCs w:val="22"/>
          <w:bdr w:val="none" w:color="auto" w:sz="0" w:space="0" w:frame="1"/>
          <w:lang w:val="es-ES"/>
        </w:rPr>
        <w:t>realizar</w:t>
      </w:r>
      <w:r w:rsidR="290682B4">
        <w:rPr>
          <w:rFonts w:ascii="Verdana" w:hAnsi="Verdana" w:cs="Calibri"/>
          <w:color w:val="242424"/>
          <w:sz w:val="22"/>
          <w:szCs w:val="22"/>
          <w:bdr w:val="none" w:color="auto" w:sz="0" w:space="0" w:frame="1"/>
          <w:lang w:val="es-ES"/>
        </w:rPr>
        <w:t xml:space="preserve"> a la </w:t>
      </w:r>
      <w:r w:rsidR="1595CB25">
        <w:rPr>
          <w:rFonts w:ascii="Verdana" w:hAnsi="Verdana" w:cs="Calibri"/>
          <w:color w:val="242424"/>
          <w:sz w:val="22"/>
          <w:szCs w:val="22"/>
          <w:bdr w:val="none" w:color="auto" w:sz="0" w:space="0" w:frame="1"/>
          <w:lang w:val="es-ES"/>
        </w:rPr>
        <w:t>O</w:t>
      </w:r>
      <w:r w:rsidR="290682B4">
        <w:rPr>
          <w:rFonts w:ascii="Verdana" w:hAnsi="Verdana" w:cs="Calibri"/>
          <w:color w:val="242424"/>
          <w:sz w:val="22"/>
          <w:szCs w:val="22"/>
          <w:bdr w:val="none" w:color="auto" w:sz="0" w:space="0" w:frame="1"/>
          <w:lang w:val="es-ES"/>
        </w:rPr>
        <w:t xml:space="preserve">ficina de </w:t>
      </w:r>
      <w:r w:rsidR="1595CB25">
        <w:rPr>
          <w:rFonts w:ascii="Verdana" w:hAnsi="Verdana" w:cs="Calibri"/>
          <w:color w:val="242424"/>
          <w:sz w:val="22"/>
          <w:szCs w:val="22"/>
          <w:bdr w:val="none" w:color="auto" w:sz="0" w:space="0" w:frame="1"/>
          <w:lang w:val="es-ES"/>
        </w:rPr>
        <w:t>C</w:t>
      </w:r>
      <w:r w:rsidR="290682B4">
        <w:rPr>
          <w:rFonts w:ascii="Verdana" w:hAnsi="Verdana" w:cs="Calibri"/>
          <w:color w:val="242424"/>
          <w:sz w:val="22"/>
          <w:szCs w:val="22"/>
          <w:bdr w:val="none" w:color="auto" w:sz="0" w:space="0" w:frame="1"/>
          <w:lang w:val="es-ES"/>
        </w:rPr>
        <w:t xml:space="preserve">ontrol </w:t>
      </w:r>
      <w:r w:rsidR="1595CB25">
        <w:rPr>
          <w:rFonts w:ascii="Verdana" w:hAnsi="Verdana" w:cs="Calibri"/>
          <w:color w:val="242424"/>
          <w:sz w:val="22"/>
          <w:szCs w:val="22"/>
          <w:bdr w:val="none" w:color="auto" w:sz="0" w:space="0" w:frame="1"/>
          <w:lang w:val="es-ES"/>
        </w:rPr>
        <w:t>I</w:t>
      </w:r>
      <w:r w:rsidR="290682B4">
        <w:rPr>
          <w:rFonts w:ascii="Verdana" w:hAnsi="Verdana" w:cs="Calibri"/>
          <w:color w:val="242424"/>
          <w:sz w:val="22"/>
          <w:szCs w:val="22"/>
          <w:bdr w:val="none" w:color="auto" w:sz="0" w:space="0" w:frame="1"/>
          <w:lang w:val="es-ES"/>
        </w:rPr>
        <w:t xml:space="preserve">nterno </w:t>
      </w:r>
      <w:r w:rsidR="7BBB333D">
        <w:rPr>
          <w:rFonts w:ascii="Verdana" w:hAnsi="Verdana" w:cs="Calibri"/>
          <w:color w:val="242424"/>
          <w:sz w:val="22"/>
          <w:szCs w:val="22"/>
          <w:bdr w:val="none" w:color="auto" w:sz="0" w:space="0" w:frame="1"/>
          <w:lang w:val="es-ES"/>
        </w:rPr>
        <w:t xml:space="preserve">sobre </w:t>
      </w:r>
      <w:r w:rsidR="0A83F0D4">
        <w:rPr>
          <w:rFonts w:ascii="Verdana" w:hAnsi="Verdana" w:cs="Calibri"/>
          <w:color w:val="242424"/>
          <w:sz w:val="22"/>
          <w:szCs w:val="22"/>
          <w:bdr w:val="none" w:color="auto" w:sz="0" w:space="0" w:frame="1"/>
          <w:lang w:val="es-ES"/>
        </w:rPr>
        <w:t xml:space="preserve">el </w:t>
      </w:r>
      <w:r w:rsidRPr="41455506" w:rsidR="0A83F0D4">
        <w:rPr>
          <w:rFonts w:ascii="Verdana" w:hAnsi="Verdana" w:cs="Calibri"/>
          <w:b w:val="1"/>
          <w:bCs w:val="1"/>
          <w:i w:val="1"/>
          <w:iCs w:val="1"/>
          <w:color w:val="242424"/>
          <w:sz w:val="22"/>
          <w:szCs w:val="22"/>
          <w:bdr w:val="none" w:color="auto" w:sz="0" w:space="0" w:frame="1"/>
          <w:lang w:val="es-ES"/>
        </w:rPr>
        <w:t>Plan de Mejoramiento Archivístico</w:t>
      </w:r>
      <w:r w:rsidR="0A83F0D4">
        <w:rPr>
          <w:rFonts w:ascii="Verdana" w:hAnsi="Verdana" w:cs="Calibri"/>
          <w:color w:val="242424"/>
          <w:sz w:val="22"/>
          <w:szCs w:val="22"/>
          <w:bdr w:val="none" w:color="auto" w:sz="0" w:space="0" w:frame="1"/>
          <w:lang w:val="es-ES"/>
        </w:rPr>
        <w:t xml:space="preserve"> suscrito con el Archivo General de la Nación</w:t>
      </w:r>
      <w:r w:rsidR="4B153600">
        <w:rPr>
          <w:rFonts w:ascii="Verdana" w:hAnsi="Verdana" w:cs="Calibri"/>
          <w:color w:val="242424"/>
          <w:sz w:val="22"/>
          <w:szCs w:val="22"/>
          <w:bdr w:val="none" w:color="auto" w:sz="0" w:space="0" w:frame="1"/>
          <w:lang w:val="es-ES"/>
        </w:rPr>
        <w:t xml:space="preserve">; que</w:t>
      </w:r>
      <w:r w:rsidR="4B153600">
        <w:rPr>
          <w:rFonts w:ascii="Verdana" w:hAnsi="Verdana" w:cs="Calibri"/>
          <w:color w:val="242424"/>
          <w:sz w:val="22"/>
          <w:szCs w:val="22"/>
          <w:bdr w:val="none" w:color="auto" w:sz="0" w:space="0" w:frame="1"/>
          <w:lang w:val="es-ES"/>
        </w:rPr>
        <w:t xml:space="preserve"> d</w:t>
      </w:r>
      <w:r w:rsidR="4B153600">
        <w:rPr>
          <w:rFonts w:ascii="Verdana" w:hAnsi="Verdana" w:cs="Calibri"/>
          <w:color w:val="242424"/>
          <w:sz w:val="22"/>
          <w:szCs w:val="22"/>
          <w:bdr w:val="none" w:color="auto" w:sz="0" w:space="0" w:frame="1"/>
          <w:lang w:val="es-ES"/>
        </w:rPr>
        <w:t xml:space="preserve">e acuerdo con lo documentado en la vigencia anterior, la Oficina de Control Interno acompañó la visita de Auditoria de Control que realizó presencialmente el AGN el miércoles 25 de junio de 2025, por lo cual es importante documentar los avances, cumplimientos y eventuales cierres logrados a partir de esa fecha y con corte al cierre del año.</w:t>
      </w:r>
    </w:p>
    <w:p w:rsidR="00F56675" w:rsidP="3FFA44C8" w:rsidRDefault="00F56675" w14:paraId="12E3E06A" w14:noSpellErr="1" w14:textId="627FB2D2">
      <w:pPr>
        <w:pStyle w:val="NormalWeb"/>
        <w:shd w:val="clear" w:color="auto" w:fill="FFFFFF" w:themeFill="background1"/>
        <w:spacing w:before="0" w:beforeAutospacing="off" w:after="0" w:afterAutospacing="off"/>
        <w:jc w:val="both"/>
        <w:rPr>
          <w:rFonts w:ascii="Verdana" w:hAnsi="Verdana" w:cs="Calibri"/>
          <w:color w:val="242424"/>
          <w:sz w:val="22"/>
          <w:szCs w:val="22"/>
          <w:lang w:val="es-ES"/>
        </w:rPr>
      </w:pPr>
    </w:p>
    <w:p w:rsidR="41455506" w:rsidP="41455506" w:rsidRDefault="41455506" w14:paraId="1FD01A41" w14:textId="6A73726C">
      <w:pPr>
        <w:pStyle w:val="NormalWeb"/>
        <w:shd w:val="clear" w:color="auto" w:fill="FFFFFF" w:themeFill="background1"/>
        <w:spacing w:before="0" w:beforeAutospacing="off" w:after="0" w:afterAutospacing="off"/>
        <w:jc w:val="both"/>
        <w:rPr>
          <w:rFonts w:ascii="Verdana" w:hAnsi="Verdana" w:cs="Calibri"/>
          <w:color w:val="242424"/>
          <w:sz w:val="22"/>
          <w:szCs w:val="22"/>
          <w:lang w:val="es-ES"/>
        </w:rPr>
      </w:pPr>
    </w:p>
    <w:p w:rsidR="00F56675" w:rsidP="3FFA44C8" w:rsidRDefault="00F56675" w14:paraId="2702489E" w14:textId="76E8006D">
      <w:pPr>
        <w:pStyle w:val="NormalWeb"/>
        <w:shd w:val="clear" w:color="auto" w:fill="FFFFFF" w:themeFill="background1"/>
        <w:spacing w:before="0" w:beforeAutospacing="off" w:after="0" w:afterAutospacing="off"/>
        <w:jc w:val="both"/>
        <w:rPr>
          <w:rFonts w:ascii="Verdana" w:hAnsi="Verdana" w:cs="Calibri"/>
          <w:color w:val="242424"/>
          <w:sz w:val="22"/>
          <w:szCs w:val="22"/>
          <w:bdr w:val="none" w:color="auto" w:sz="0" w:space="0" w:frame="1"/>
          <w:lang w:val="es-ES"/>
        </w:rPr>
      </w:pPr>
      <w:r w:rsidRPr="75CA934B" w:rsidR="4B153600">
        <w:rPr>
          <w:rFonts w:ascii="Verdana" w:hAnsi="Verdana" w:cs="Calibri"/>
          <w:color w:val="242424"/>
          <w:sz w:val="22"/>
          <w:szCs w:val="22"/>
          <w:lang w:val="es-ES"/>
        </w:rPr>
        <w:t xml:space="preserve">Por este motivo, y en aras de la mejora </w:t>
      </w:r>
      <w:r w:rsidRPr="75CA934B" w:rsidR="4B153600">
        <w:rPr>
          <w:rFonts w:ascii="Verdana" w:hAnsi="Verdana" w:cs="Calibri"/>
          <w:color w:val="242424"/>
          <w:sz w:val="22"/>
          <w:szCs w:val="22"/>
          <w:lang w:val="es-ES"/>
        </w:rPr>
        <w:t xml:space="preserve">continua, </w:t>
      </w:r>
      <w:r w:rsidR="0A83F0D4">
        <w:rPr>
          <w:rFonts w:ascii="Verdana" w:hAnsi="Verdana" w:cs="Calibri"/>
          <w:color w:val="242424"/>
          <w:sz w:val="22"/>
          <w:szCs w:val="22"/>
          <w:bdr w:val="none" w:color="auto" w:sz="0" w:space="0" w:frame="1"/>
          <w:lang w:val="es-ES"/>
        </w:rPr>
        <w:t>comedidamente me permito solicitar</w:t>
      </w:r>
      <w:r w:rsidR="7BBB333D">
        <w:rPr>
          <w:rFonts w:ascii="Verdana" w:hAnsi="Verdana" w:cs="Calibri"/>
          <w:color w:val="242424"/>
          <w:sz w:val="22"/>
          <w:szCs w:val="22"/>
          <w:bdr w:val="none" w:color="auto" w:sz="0" w:space="0" w:frame="1"/>
          <w:lang w:val="es-ES"/>
        </w:rPr>
        <w:t xml:space="preserve"> un breve informe sobre los avances</w:t>
      </w:r>
      <w:r w:rsidR="3A9CE13F">
        <w:rPr>
          <w:rFonts w:ascii="Verdana" w:hAnsi="Verdana" w:cs="Calibri"/>
          <w:color w:val="242424"/>
          <w:sz w:val="22"/>
          <w:szCs w:val="22"/>
          <w:bdr w:val="none" w:color="auto" w:sz="0" w:space="0" w:frame="1"/>
          <w:lang w:val="es-ES"/>
        </w:rPr>
        <w:t xml:space="preserve"> con </w:t>
      </w:r>
      <w:r w:rsidR="7BBB333D">
        <w:rPr>
          <w:rFonts w:ascii="Verdana" w:hAnsi="Verdana" w:cs="Calibri"/>
          <w:color w:val="242424"/>
          <w:sz w:val="22"/>
          <w:szCs w:val="22"/>
          <w:bdr w:val="none" w:color="auto" w:sz="0" w:space="0" w:frame="1"/>
          <w:lang w:val="es-ES"/>
        </w:rPr>
        <w:t>corte al 31 de diciembre de 2025.</w:t>
      </w:r>
    </w:p>
    <w:p w:rsidR="00233D71" w:rsidP="001239EC" w:rsidRDefault="00233D71" w14:paraId="1056EE5B" w14:textId="7202E57C">
      <w:pPr>
        <w:pStyle w:val="NormalWeb"/>
        <w:shd w:val="clear" w:color="auto" w:fill="FFFFFF"/>
        <w:spacing w:before="0" w:beforeAutospacing="0" w:after="0" w:afterAutospacing="0"/>
        <w:jc w:val="both"/>
        <w:rPr>
          <w:rFonts w:ascii="Verdana" w:hAnsi="Verdana" w:cs="Calibri"/>
          <w:color w:val="242424"/>
          <w:sz w:val="22"/>
          <w:szCs w:val="22"/>
          <w:bdr w:val="none" w:color="auto" w:sz="0" w:space="0" w:frame="1"/>
          <w:lang w:val="es-ES"/>
        </w:rPr>
      </w:pPr>
    </w:p>
    <w:p w:rsidR="00F56675" w:rsidP="00EF3CC0" w:rsidRDefault="00F56675" w14:paraId="691BC388" w14:textId="6929256D">
      <w:pPr>
        <w:pStyle w:val="NormalWeb"/>
        <w:shd w:val="clear" w:color="auto" w:fill="FFFFFF"/>
        <w:spacing w:before="0" w:beforeAutospacing="0" w:after="0" w:afterAutospacing="0"/>
        <w:rPr>
          <w:rFonts w:ascii="Verdana" w:hAnsi="Verdana" w:cs="Calibri"/>
          <w:color w:val="242424"/>
          <w:sz w:val="22"/>
          <w:szCs w:val="22"/>
          <w:bdr w:val="none" w:color="auto" w:sz="0" w:space="0" w:frame="1"/>
          <w:lang w:val="es-ES"/>
        </w:rPr>
      </w:pPr>
    </w:p>
    <w:p w:rsidR="006D7D0B" w:rsidP="001239EC" w:rsidRDefault="004A2E0D" w14:paraId="07A1FDFA" w14:textId="19094563">
      <w:pPr>
        <w:pStyle w:val="NormalWeb"/>
        <w:shd w:val="clear" w:color="auto" w:fill="FFFFFF"/>
        <w:spacing w:before="0" w:beforeAutospacing="0" w:after="0" w:afterAutospacing="0"/>
        <w:jc w:val="both"/>
        <w:rPr>
          <w:rFonts w:ascii="Calibri" w:hAnsi="Calibri" w:cs="Calibri"/>
          <w:color w:val="242424"/>
          <w:sz w:val="22"/>
          <w:szCs w:val="22"/>
        </w:rPr>
      </w:pPr>
      <w:r>
        <w:rPr>
          <w:rFonts w:ascii="Verdana" w:hAnsi="Verdana" w:cs="Calibri"/>
          <w:color w:val="242424"/>
          <w:sz w:val="22"/>
          <w:szCs w:val="22"/>
          <w:bdr w:val="none" w:color="auto" w:sz="0" w:space="0" w:frame="1"/>
          <w:lang w:val="es-ES"/>
        </w:rPr>
        <w:t>Agradecemos de antemano su atención al presente y q</w:t>
      </w:r>
      <w:r w:rsidR="006D7D0B">
        <w:rPr>
          <w:rFonts w:ascii="Verdana" w:hAnsi="Verdana" w:cs="Calibri"/>
          <w:color w:val="242424"/>
          <w:sz w:val="22"/>
          <w:szCs w:val="22"/>
          <w:bdr w:val="none" w:color="auto" w:sz="0" w:space="0" w:frame="1"/>
          <w:lang w:val="es-ES"/>
        </w:rPr>
        <w:t>uedamos atentos a cualquier inquietud y/o apoyo adicional que se requiera por parte de la OCI.</w:t>
      </w:r>
    </w:p>
    <w:p w:rsidR="00EF3CC0" w:rsidP="00EF3CC0" w:rsidRDefault="00EF3CC0" w14:paraId="2BB1A81E" w14:textId="77777777">
      <w:pPr>
        <w:pStyle w:val="NormalWeb"/>
        <w:shd w:val="clear" w:color="auto" w:fill="FFFFFF"/>
        <w:spacing w:before="0" w:beforeAutospacing="0" w:after="0" w:afterAutospacing="0"/>
        <w:rPr>
          <w:rFonts w:ascii="Calibri" w:hAnsi="Calibri" w:cs="Calibri"/>
          <w:color w:val="242424"/>
          <w:sz w:val="22"/>
          <w:szCs w:val="22"/>
        </w:rPr>
      </w:pPr>
      <w:r>
        <w:rPr>
          <w:rFonts w:ascii="Verdana" w:hAnsi="Verdana" w:cs="Calibri"/>
          <w:color w:val="242424"/>
          <w:sz w:val="22"/>
          <w:szCs w:val="22"/>
          <w:bdr w:val="none" w:color="auto" w:sz="0" w:space="0" w:frame="1"/>
          <w:lang w:val="es-ES"/>
        </w:rPr>
        <w:t> </w:t>
      </w:r>
    </w:p>
    <w:p w:rsidR="00EF3CC0" w:rsidP="00EF3CC0" w:rsidRDefault="00EF3CC0" w14:paraId="3084D2FC" w14:textId="1531C45C">
      <w:pPr>
        <w:pStyle w:val="NormalWeb"/>
        <w:shd w:val="clear" w:color="auto" w:fill="FFFFFF"/>
        <w:spacing w:before="0" w:beforeAutospacing="0" w:after="0" w:afterAutospacing="0"/>
        <w:jc w:val="both"/>
        <w:rPr>
          <w:rFonts w:ascii="Calibri" w:hAnsi="Calibri" w:cs="Calibri"/>
          <w:color w:val="242424"/>
          <w:sz w:val="22"/>
          <w:szCs w:val="22"/>
        </w:rPr>
      </w:pPr>
      <w:r>
        <w:rPr>
          <w:rFonts w:ascii="Verdana" w:hAnsi="Verdana" w:cs="Calibri"/>
          <w:color w:val="000000"/>
          <w:sz w:val="22"/>
          <w:szCs w:val="22"/>
          <w:bdr w:val="none" w:color="auto" w:sz="0" w:space="0" w:frame="1"/>
        </w:rPr>
        <w:t>Cordial saludo,</w:t>
      </w:r>
    </w:p>
    <w:p w:rsidR="00EF3CC0" w:rsidP="00EF3CC0" w:rsidRDefault="00EF3CC0" w14:paraId="729ECE48" w14:textId="77777777">
      <w:pPr>
        <w:pStyle w:val="NormalWeb"/>
        <w:shd w:val="clear" w:color="auto" w:fill="FFFFFF"/>
        <w:spacing w:before="0" w:beforeAutospacing="0" w:after="0" w:afterAutospacing="0"/>
        <w:jc w:val="both"/>
        <w:textAlignment w:val="baseline"/>
        <w:rPr>
          <w:color w:val="242424"/>
        </w:rPr>
      </w:pPr>
      <w:r>
        <w:rPr>
          <w:rFonts w:ascii="inherit" w:hAnsi="inherit"/>
          <w:color w:val="242424"/>
          <w:sz w:val="22"/>
          <w:szCs w:val="22"/>
          <w:bdr w:val="none" w:color="auto" w:sz="0" w:space="0" w:frame="1"/>
        </w:rPr>
        <w:t> </w:t>
      </w:r>
    </w:p>
    <w:p w:rsidR="00EF3CC0" w:rsidP="00EF3CC0" w:rsidRDefault="00EF3CC0" w14:paraId="6924BF4E" w14:textId="0A73BD4C">
      <w:pPr>
        <w:pStyle w:val="NormalWeb"/>
        <w:shd w:val="clear" w:color="auto" w:fill="FFFFFF"/>
        <w:spacing w:before="0" w:beforeAutospacing="0" w:after="0" w:afterAutospacing="0"/>
        <w:jc w:val="both"/>
        <w:textAlignment w:val="baseline"/>
        <w:rPr>
          <w:color w:val="242424"/>
        </w:rPr>
      </w:pPr>
      <w:r>
        <w:rPr>
          <w:rFonts w:ascii="Verdana" w:hAnsi="Verdana"/>
          <w:color w:val="000000"/>
          <w:bdr w:val="none" w:color="auto" w:sz="0" w:space="0" w:frame="1"/>
        </w:rPr>
        <w:t>  </w:t>
      </w:r>
    </w:p>
    <w:p w:rsidR="00EF3CC0" w:rsidP="00EF3CC0" w:rsidRDefault="00EF3CC0" w14:paraId="41CC047A" w14:textId="77777777">
      <w:pPr>
        <w:pStyle w:val="NormalWeb"/>
        <w:shd w:val="clear" w:color="auto" w:fill="FFFFFF"/>
        <w:spacing w:before="0" w:beforeAutospacing="0" w:after="0" w:afterAutospacing="0"/>
        <w:jc w:val="both"/>
        <w:textAlignment w:val="baseline"/>
        <w:rPr>
          <w:color w:val="242424"/>
        </w:rPr>
      </w:pPr>
      <w:r>
        <w:rPr>
          <w:rFonts w:ascii="Verdana" w:hAnsi="Verdana"/>
          <w:b/>
          <w:bCs/>
          <w:color w:val="000000"/>
          <w:bdr w:val="none" w:color="auto" w:sz="0" w:space="0" w:frame="1"/>
        </w:rPr>
        <w:t>FIRMA DE LA JEFE</w:t>
      </w:r>
    </w:p>
    <w:p w:rsidR="00EF3CC0" w:rsidP="00EF3CC0" w:rsidRDefault="00EF3CC0" w14:paraId="4AD4A0CC" w14:textId="77777777">
      <w:pPr>
        <w:pStyle w:val="NormalWeb"/>
        <w:shd w:val="clear" w:color="auto" w:fill="FFFFFF"/>
        <w:spacing w:before="0" w:beforeAutospacing="0" w:after="0" w:afterAutospacing="0"/>
        <w:jc w:val="both"/>
        <w:textAlignment w:val="baseline"/>
        <w:rPr>
          <w:color w:val="242424"/>
        </w:rPr>
      </w:pPr>
      <w:r>
        <w:rPr>
          <w:rFonts w:ascii="Verdana" w:hAnsi="Verdana"/>
          <w:color w:val="000000"/>
          <w:bdr w:val="none" w:color="auto" w:sz="0" w:space="0" w:frame="1"/>
        </w:rPr>
        <w:t> </w:t>
      </w:r>
    </w:p>
    <w:p w:rsidR="00EF3CC0" w:rsidP="00EF3CC0" w:rsidRDefault="00EF3CC0" w14:paraId="5A29A233" w14:textId="77777777">
      <w:pPr>
        <w:pStyle w:val="NormalWeb"/>
        <w:shd w:val="clear" w:color="auto" w:fill="FFFFFF"/>
        <w:spacing w:before="0" w:beforeAutospacing="0" w:after="0" w:afterAutospacing="0"/>
        <w:jc w:val="both"/>
        <w:textAlignment w:val="baseline"/>
        <w:rPr>
          <w:color w:val="242424"/>
        </w:rPr>
      </w:pPr>
      <w:r>
        <w:rPr>
          <w:rFonts w:ascii="Verdana" w:hAnsi="Verdana"/>
          <w:color w:val="333333"/>
          <w:sz w:val="16"/>
          <w:szCs w:val="16"/>
          <w:bdr w:val="none" w:color="auto" w:sz="0" w:space="0" w:frame="1"/>
        </w:rPr>
        <w:t>Copias: Oficina de Control Interno</w:t>
      </w:r>
    </w:p>
    <w:p w:rsidR="00EF3CC0" w:rsidP="00EF3CC0" w:rsidRDefault="00EF3CC0" w14:paraId="0A40748B" w14:textId="77777777">
      <w:pPr>
        <w:pStyle w:val="NormalWeb"/>
        <w:shd w:val="clear" w:color="auto" w:fill="FFFFFF"/>
        <w:spacing w:before="0" w:beforeAutospacing="0" w:after="0" w:afterAutospacing="0"/>
        <w:jc w:val="both"/>
        <w:textAlignment w:val="baseline"/>
        <w:rPr>
          <w:color w:val="242424"/>
        </w:rPr>
      </w:pPr>
      <w:r>
        <w:rPr>
          <w:rFonts w:ascii="Verdana" w:hAnsi="Verdana"/>
          <w:color w:val="000000"/>
          <w:bdr w:val="none" w:color="auto" w:sz="0" w:space="0" w:frame="1"/>
        </w:rPr>
        <w:t> </w:t>
      </w:r>
    </w:p>
    <w:p w:rsidR="00EF3CC0" w:rsidP="00EF3CC0" w:rsidRDefault="00EF3CC0" w14:paraId="65C3AF31" w14:textId="77777777">
      <w:pPr>
        <w:pStyle w:val="NormalWeb"/>
        <w:shd w:val="clear" w:color="auto" w:fill="FFFFFF"/>
        <w:spacing w:before="0" w:beforeAutospacing="0" w:after="0" w:afterAutospacing="0"/>
        <w:jc w:val="both"/>
        <w:textAlignment w:val="baseline"/>
        <w:rPr>
          <w:color w:val="242424"/>
        </w:rPr>
      </w:pPr>
      <w:r>
        <w:rPr>
          <w:rFonts w:ascii="Verdana" w:hAnsi="Verdana"/>
          <w:color w:val="333333"/>
          <w:sz w:val="16"/>
          <w:szCs w:val="16"/>
          <w:bdr w:val="none" w:color="auto" w:sz="0" w:space="0" w:frame="1"/>
        </w:rPr>
        <w:t>Proyectó: Andrés Stand Zuluaga – Profesional Especializado OCI</w:t>
      </w:r>
    </w:p>
    <w:p w:rsidR="00EF3CC0" w:rsidP="00EF3CC0" w:rsidRDefault="00EF3CC0" w14:paraId="1F24DB92" w14:textId="3146B64B">
      <w:pPr>
        <w:pStyle w:val="NormalWeb"/>
        <w:shd w:val="clear" w:color="auto" w:fill="FFFFFF"/>
        <w:spacing w:before="0" w:beforeAutospacing="0" w:after="0" w:afterAutospacing="0"/>
        <w:jc w:val="both"/>
        <w:textAlignment w:val="baseline"/>
        <w:rPr>
          <w:color w:val="242424"/>
        </w:rPr>
      </w:pPr>
      <w:r>
        <w:rPr>
          <w:rFonts w:ascii="Verdana" w:hAnsi="Verdana"/>
          <w:color w:val="333333"/>
          <w:sz w:val="16"/>
          <w:szCs w:val="16"/>
          <w:bdr w:val="none" w:color="auto" w:sz="0" w:space="0" w:frame="1"/>
        </w:rPr>
        <w:t>Revisó: Yaneth Andrea Jimenez – Jefe Oficina de Control Interno</w:t>
      </w:r>
    </w:p>
    <w:sectPr w:rsidR="00EF3CC0">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CC0"/>
    <w:rsid w:val="00111FDF"/>
    <w:rsid w:val="001239EC"/>
    <w:rsid w:val="00233D71"/>
    <w:rsid w:val="00433512"/>
    <w:rsid w:val="004A2E0D"/>
    <w:rsid w:val="006D7D0B"/>
    <w:rsid w:val="007A63B4"/>
    <w:rsid w:val="00AE0B78"/>
    <w:rsid w:val="00BB48DC"/>
    <w:rsid w:val="00BF0069"/>
    <w:rsid w:val="00CA0756"/>
    <w:rsid w:val="00EF3CC0"/>
    <w:rsid w:val="00F56675"/>
    <w:rsid w:val="0A83F0D4"/>
    <w:rsid w:val="0E1221D7"/>
    <w:rsid w:val="1595CB25"/>
    <w:rsid w:val="290682B4"/>
    <w:rsid w:val="37DCB826"/>
    <w:rsid w:val="3A9CE13F"/>
    <w:rsid w:val="3FFA44C8"/>
    <w:rsid w:val="41455506"/>
    <w:rsid w:val="4480F057"/>
    <w:rsid w:val="4B153600"/>
    <w:rsid w:val="75CA934B"/>
    <w:rsid w:val="7BBB33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E6351"/>
  <w15:chartTrackingRefBased/>
  <w15:docId w15:val="{EA9BC9E6-E9A2-4390-B969-2CB2B324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ormalWeb">
    <w:name w:val="Normal (Web)"/>
    <w:basedOn w:val="Normal"/>
    <w:uiPriority w:val="99"/>
    <w:unhideWhenUsed/>
    <w:rsid w:val="00EF3CC0"/>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Hipervnculo">
    <w:name w:val="Hyperlink"/>
    <w:basedOn w:val="Fuentedeprrafopredeter"/>
    <w:uiPriority w:val="99"/>
    <w:semiHidden/>
    <w:unhideWhenUsed/>
    <w:rsid w:val="00EF3C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9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hyperlink" Target="mailto:yjimenez@mincultura.gov.co" TargetMode="Externa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56f6f6-a4cb-4619-9869-18b0906e0981" xsi:nil="true"/>
    <lcf76f155ced4ddcb4097134ff3c332f xmlns="57c73dd0-5b45-4428-a631-9168dd112c2f">
      <Terms xmlns="http://schemas.microsoft.com/office/infopath/2007/PartnerControls"/>
    </lcf76f155ced4ddcb4097134ff3c332f>
    <Valor xmlns="57c73dd0-5b45-4428-a631-9168dd112c2f">1</Valor>
    <Contenido xmlns="57c73dd0-5b45-4428-a631-9168dd112c2f" xsi:nil="true"/>
  </documentManagement>
</p:properties>
</file>

<file path=customXml/itemProps1.xml><?xml version="1.0" encoding="utf-8"?>
<ds:datastoreItem xmlns:ds="http://schemas.openxmlformats.org/officeDocument/2006/customXml" ds:itemID="{DA533AA9-A201-4607-A7E2-09F9CF501798}"/>
</file>

<file path=customXml/itemProps2.xml><?xml version="1.0" encoding="utf-8"?>
<ds:datastoreItem xmlns:ds="http://schemas.openxmlformats.org/officeDocument/2006/customXml" ds:itemID="{DFB8823F-37D9-4B02-AB1A-B09BB0B5EDDE}"/>
</file>

<file path=customXml/itemProps3.xml><?xml version="1.0" encoding="utf-8"?>
<ds:datastoreItem xmlns:ds="http://schemas.openxmlformats.org/officeDocument/2006/customXml" ds:itemID="{31B133A4-FEFD-4206-8666-69FF6349B35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Marlon Edgardo Oviedo Pinto</dc:creator>
  <cp:keywords/>
  <dc:description/>
  <cp:lastModifiedBy>Yaneth Andrea Jimenez Diaz</cp:lastModifiedBy>
  <cp:revision>7</cp:revision>
  <dcterms:created xsi:type="dcterms:W3CDTF">2026-01-07T15:26:00Z</dcterms:created>
  <dcterms:modified xsi:type="dcterms:W3CDTF">2026-01-13T16:57:27Z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